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381BB3">
        <w:rPr>
          <w:rFonts w:asciiTheme="minorHAnsi" w:hAnsiTheme="minorHAnsi"/>
          <w:sz w:val="20"/>
          <w:szCs w:val="20"/>
        </w:rPr>
        <w:t>4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E467AC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E467AC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footerReference w:type="default" r:id="rId8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7A" w:rsidRDefault="00D7777A" w:rsidP="007C7FF3">
      <w:r>
        <w:separator/>
      </w:r>
    </w:p>
  </w:endnote>
  <w:endnote w:type="continuationSeparator" w:id="1">
    <w:p w:rsidR="00D7777A" w:rsidRDefault="00D7777A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4" w:rsidRPr="001F1B94" w:rsidRDefault="00163E1E" w:rsidP="001F1B94">
    <w:pPr>
      <w:pStyle w:val="Stopka"/>
      <w:rPr>
        <w:i/>
        <w:sz w:val="16"/>
        <w:szCs w:val="16"/>
      </w:rPr>
    </w:pPr>
    <w:r w:rsidRPr="001F1B94">
      <w:rPr>
        <w:i/>
        <w:sz w:val="16"/>
        <w:szCs w:val="16"/>
      </w:rPr>
      <w:t xml:space="preserve">przetarg nieograniczony – dostawa </w:t>
    </w:r>
    <w:r w:rsidR="001F1B94" w:rsidRPr="001F1B94">
      <w:rPr>
        <w:i/>
        <w:sz w:val="16"/>
        <w:szCs w:val="16"/>
      </w:rPr>
      <w:t xml:space="preserve"> pieczywa, świeżych wyrobów piekarskich i ciastkarskich</w:t>
    </w:r>
  </w:p>
  <w:p w:rsidR="007C7FF3" w:rsidRPr="00163E1E" w:rsidRDefault="007C7FF3" w:rsidP="00163E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7A" w:rsidRDefault="00D7777A" w:rsidP="007C7FF3">
      <w:r>
        <w:separator/>
      </w:r>
    </w:p>
  </w:footnote>
  <w:footnote w:type="continuationSeparator" w:id="1">
    <w:p w:rsidR="00D7777A" w:rsidRDefault="00D7777A" w:rsidP="007C7FF3">
      <w:r>
        <w:continuationSeparator/>
      </w:r>
    </w:p>
  </w:footnote>
  <w:footnote w:id="2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3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F3"/>
    <w:rsid w:val="000556D9"/>
    <w:rsid w:val="000767E8"/>
    <w:rsid w:val="000B6C06"/>
    <w:rsid w:val="00163E1E"/>
    <w:rsid w:val="001F1B94"/>
    <w:rsid w:val="002125C8"/>
    <w:rsid w:val="00214C0E"/>
    <w:rsid w:val="0028397C"/>
    <w:rsid w:val="003703ED"/>
    <w:rsid w:val="00381BB3"/>
    <w:rsid w:val="003C561A"/>
    <w:rsid w:val="0040300C"/>
    <w:rsid w:val="004308AD"/>
    <w:rsid w:val="00491E84"/>
    <w:rsid w:val="0049508F"/>
    <w:rsid w:val="00533617"/>
    <w:rsid w:val="005440B2"/>
    <w:rsid w:val="0058200F"/>
    <w:rsid w:val="005C21E1"/>
    <w:rsid w:val="006211F6"/>
    <w:rsid w:val="006546BE"/>
    <w:rsid w:val="006722BB"/>
    <w:rsid w:val="00704200"/>
    <w:rsid w:val="00746CA7"/>
    <w:rsid w:val="00791356"/>
    <w:rsid w:val="007919FF"/>
    <w:rsid w:val="007A2ACC"/>
    <w:rsid w:val="007C7FF3"/>
    <w:rsid w:val="008276EC"/>
    <w:rsid w:val="00866477"/>
    <w:rsid w:val="008A432B"/>
    <w:rsid w:val="008E3AE7"/>
    <w:rsid w:val="008F7FB8"/>
    <w:rsid w:val="00967113"/>
    <w:rsid w:val="009F4A50"/>
    <w:rsid w:val="00A510E7"/>
    <w:rsid w:val="00A515E5"/>
    <w:rsid w:val="00A95A53"/>
    <w:rsid w:val="00AA7AE8"/>
    <w:rsid w:val="00AB30C8"/>
    <w:rsid w:val="00AD5FAA"/>
    <w:rsid w:val="00B452B9"/>
    <w:rsid w:val="00B8024A"/>
    <w:rsid w:val="00C34CBD"/>
    <w:rsid w:val="00C66754"/>
    <w:rsid w:val="00C93D93"/>
    <w:rsid w:val="00CD5796"/>
    <w:rsid w:val="00CE74AB"/>
    <w:rsid w:val="00D515E0"/>
    <w:rsid w:val="00D54345"/>
    <w:rsid w:val="00D7777A"/>
    <w:rsid w:val="00D97A77"/>
    <w:rsid w:val="00E327D4"/>
    <w:rsid w:val="00E33B65"/>
    <w:rsid w:val="00E467AC"/>
    <w:rsid w:val="00E77BE7"/>
    <w:rsid w:val="00EA7511"/>
    <w:rsid w:val="00F27938"/>
    <w:rsid w:val="00F43C5C"/>
    <w:rsid w:val="00F96394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326E-D8DC-42AD-9396-EF6596B2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12</cp:revision>
  <cp:lastPrinted>2014-10-31T09:14:00Z</cp:lastPrinted>
  <dcterms:created xsi:type="dcterms:W3CDTF">2013-04-19T09:16:00Z</dcterms:created>
  <dcterms:modified xsi:type="dcterms:W3CDTF">2015-05-20T07:18:00Z</dcterms:modified>
</cp:coreProperties>
</file>